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42C" w:rsidRPr="00C3342C" w:rsidRDefault="00C3342C" w:rsidP="00C33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 xml:space="preserve">АЯ </w:t>
      </w:r>
      <w:r w:rsidRPr="005C1794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 </w:t>
      </w:r>
      <w:r>
        <w:rPr>
          <w:b/>
          <w:sz w:val="28"/>
          <w:szCs w:val="28"/>
        </w:rPr>
        <w:t xml:space="preserve">ОДП. 16 «ФИЗИКА» </w:t>
      </w:r>
    </w:p>
    <w:p w:rsidR="00C3342C" w:rsidRPr="000D0578" w:rsidRDefault="00C3342C" w:rsidP="00C3342C">
      <w:pPr>
        <w:rPr>
          <w:sz w:val="28"/>
          <w:szCs w:val="28"/>
        </w:rPr>
      </w:pPr>
      <w:r w:rsidRPr="009F1415">
        <w:rPr>
          <w:color w:val="000000"/>
          <w:sz w:val="28"/>
          <w:szCs w:val="28"/>
        </w:rPr>
        <w:t xml:space="preserve">09.01.03  </w:t>
      </w:r>
      <w:r w:rsidRPr="009F1415">
        <w:rPr>
          <w:sz w:val="28"/>
          <w:szCs w:val="28"/>
        </w:rPr>
        <w:t>«</w:t>
      </w:r>
      <w:r w:rsidRPr="000D0578">
        <w:rPr>
          <w:sz w:val="28"/>
          <w:szCs w:val="28"/>
        </w:rPr>
        <w:t>Мастер по обработке цифровой информации»</w:t>
      </w:r>
    </w:p>
    <w:p w:rsidR="00C3342C" w:rsidRDefault="00C3342C" w:rsidP="00C3342C">
      <w:pPr>
        <w:autoSpaceDE w:val="0"/>
        <w:spacing w:line="288" w:lineRule="auto"/>
        <w:jc w:val="both"/>
        <w:rPr>
          <w:color w:val="000000"/>
          <w:sz w:val="28"/>
          <w:szCs w:val="28"/>
        </w:rPr>
      </w:pPr>
    </w:p>
    <w:p w:rsidR="00C3342C" w:rsidRDefault="00C3342C" w:rsidP="00C3342C">
      <w:pPr>
        <w:autoSpaceDE w:val="0"/>
        <w:spacing w:line="288" w:lineRule="auto"/>
        <w:jc w:val="both"/>
        <w:rPr>
          <w:color w:val="000000"/>
        </w:rPr>
      </w:pPr>
      <w:r w:rsidRPr="00D4203F">
        <w:rPr>
          <w:color w:val="000000"/>
        </w:rPr>
        <w:t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proofErr w:type="gramStart"/>
      <w:r w:rsidRPr="00D4203F">
        <w:rPr>
          <w:color w:val="000000"/>
        </w:rPr>
        <w:t>о</w:t>
      </w:r>
      <w:r>
        <w:rPr>
          <w:color w:val="000000"/>
        </w:rPr>
        <w:t>(</w:t>
      </w:r>
      <w:proofErr w:type="gramEnd"/>
      <w:r>
        <w:rPr>
          <w:color w:val="000000"/>
        </w:rPr>
        <w:t xml:space="preserve"> полного)</w:t>
      </w:r>
      <w:r w:rsidRPr="00D4203F">
        <w:rPr>
          <w:color w:val="000000"/>
        </w:rPr>
        <w:t xml:space="preserve"> общего образования»</w:t>
      </w:r>
      <w:r>
        <w:rPr>
          <w:color w:val="000000"/>
        </w:rPr>
        <w:t xml:space="preserve"> (в </w:t>
      </w:r>
      <w:proofErr w:type="spellStart"/>
      <w:r>
        <w:rPr>
          <w:color w:val="000000"/>
        </w:rPr>
        <w:t>ред</w:t>
      </w:r>
      <w:proofErr w:type="spellEnd"/>
      <w:r>
        <w:rPr>
          <w:color w:val="000000"/>
        </w:rPr>
        <w:t xml:space="preserve"> Приказов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РФ от 03.06.2008 № 164, от 31.08.2009 № 320, от 19.10.2009 № 427,от 24.01.2012 №39, от 31.01.2012 № 69, от 23.06.15 № 609). </w:t>
      </w:r>
    </w:p>
    <w:p w:rsidR="00C3342C" w:rsidRDefault="00C3342C" w:rsidP="00C3342C">
      <w:pPr>
        <w:autoSpaceDE w:val="0"/>
        <w:spacing w:line="288" w:lineRule="auto"/>
        <w:ind w:firstLine="709"/>
        <w:jc w:val="both"/>
      </w:pPr>
      <w:r>
        <w:rPr>
          <w:color w:val="000000"/>
        </w:rPr>
        <w:t xml:space="preserve">  Программа предназначена для изучения физики в учреждениях профессионального образования, реализующих образовательную программу среднег</w:t>
      </w:r>
      <w:proofErr w:type="gramStart"/>
      <w:r>
        <w:rPr>
          <w:color w:val="000000"/>
        </w:rPr>
        <w:t>о(</w:t>
      </w:r>
      <w:proofErr w:type="gramEnd"/>
      <w:r>
        <w:rPr>
          <w:color w:val="000000"/>
        </w:rPr>
        <w:t xml:space="preserve">общего) образования при подготовке квалифицированных рабочих, служащих </w:t>
      </w:r>
      <w:proofErr w:type="spellStart"/>
      <w:r>
        <w:rPr>
          <w:color w:val="000000"/>
        </w:rPr>
        <w:t>по</w:t>
      </w:r>
      <w:r w:rsidRPr="00C675FD">
        <w:t>профессии</w:t>
      </w:r>
      <w:proofErr w:type="spellEnd"/>
      <w:r w:rsidRPr="00C675FD">
        <w:t xml:space="preserve"> </w:t>
      </w:r>
      <w:r>
        <w:rPr>
          <w:b/>
          <w:color w:val="000000"/>
        </w:rPr>
        <w:t>09.01.03</w:t>
      </w:r>
      <w:r>
        <w:t xml:space="preserve"> «Мастер по обработке цифровой информации»</w:t>
      </w:r>
    </w:p>
    <w:p w:rsidR="00C3342C" w:rsidRPr="00D4203F" w:rsidRDefault="00C3342C" w:rsidP="00C33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203F">
        <w:t>Организация-разработчик: Г</w:t>
      </w:r>
      <w:r>
        <w:t>АПОУ «Ташлинский политехнический техникум»</w:t>
      </w:r>
    </w:p>
    <w:p w:rsidR="00C3342C" w:rsidRPr="00D4203F" w:rsidRDefault="00C3342C" w:rsidP="00C33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3342C" w:rsidRPr="00D4203F" w:rsidRDefault="00C3342C" w:rsidP="00C33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203F">
        <w:t>Разработчики:</w:t>
      </w:r>
    </w:p>
    <w:p w:rsidR="00C3342C" w:rsidRDefault="00C3342C" w:rsidP="00C33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Тарасенко М.В.</w:t>
      </w:r>
      <w:r w:rsidRPr="00D4203F">
        <w:t xml:space="preserve"> преподаватель Г</w:t>
      </w:r>
      <w:r>
        <w:t>АПОУ «Ташлинский политехнический техникум»,</w:t>
      </w:r>
    </w:p>
    <w:p w:rsidR="00C3342C" w:rsidRPr="00D4203F" w:rsidRDefault="00C3342C" w:rsidP="00C33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D4203F">
        <w:t>с</w:t>
      </w:r>
      <w:proofErr w:type="gramEnd"/>
      <w:r w:rsidRPr="00D4203F">
        <w:t xml:space="preserve">. </w:t>
      </w:r>
      <w:proofErr w:type="gramStart"/>
      <w:r w:rsidRPr="00D4203F">
        <w:t>Ташла</w:t>
      </w:r>
      <w:proofErr w:type="gramEnd"/>
      <w:r w:rsidRPr="00D4203F">
        <w:t xml:space="preserve"> Оренбургской области</w:t>
      </w:r>
    </w:p>
    <w:p w:rsidR="00C3342C" w:rsidRPr="00D4203F" w:rsidRDefault="00C3342C" w:rsidP="00C3342C">
      <w:pPr>
        <w:widowControl w:val="0"/>
        <w:tabs>
          <w:tab w:val="left" w:pos="6420"/>
        </w:tabs>
        <w:suppressAutoHyphens/>
      </w:pPr>
    </w:p>
    <w:p w:rsidR="00C3342C" w:rsidRPr="00D4203F" w:rsidRDefault="00C3342C" w:rsidP="00C33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D4203F">
        <w:rPr>
          <w:b/>
          <w:caps/>
        </w:rPr>
        <w:t>1. паспорт рабочей ПРОГРАММЫ УЧЕБНОЙ ДИСЦИПЛИНЫ</w:t>
      </w: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4203F">
        <w:rPr>
          <w:b/>
        </w:rPr>
        <w:t>Физика</w:t>
      </w: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4203F">
        <w:rPr>
          <w:b/>
        </w:rPr>
        <w:t>1.1. Область применения рабочей программы</w:t>
      </w:r>
    </w:p>
    <w:p w:rsidR="00C3342C" w:rsidRPr="000D0578" w:rsidRDefault="00C3342C" w:rsidP="00C3342C">
      <w:r w:rsidRPr="00D4203F">
        <w:rPr>
          <w:color w:val="000000"/>
        </w:rPr>
        <w:t xml:space="preserve">Рабочая программа учебной дисциплины «Физика» является частью образовательной программы среднего общего образования </w:t>
      </w:r>
      <w:r w:rsidRPr="00D4203F">
        <w:rPr>
          <w:color w:val="000000"/>
          <w:spacing w:val="-4"/>
        </w:rPr>
        <w:t xml:space="preserve">реализуемой образовательными учреждениями профессионального образования  </w:t>
      </w:r>
      <w:r w:rsidRPr="00D4203F">
        <w:rPr>
          <w:color w:val="000000"/>
        </w:rPr>
        <w:t xml:space="preserve">в пределах программы </w:t>
      </w:r>
      <w:r>
        <w:rPr>
          <w:color w:val="000000"/>
        </w:rPr>
        <w:t xml:space="preserve">подготовки при подготовке квалифицированных рабочих, служащих по профессии </w:t>
      </w:r>
      <w:r>
        <w:rPr>
          <w:b/>
          <w:color w:val="000000"/>
        </w:rPr>
        <w:t>09.01.03</w:t>
      </w:r>
      <w:r w:rsidRPr="00D4203F">
        <w:rPr>
          <w:b/>
          <w:color w:val="000000"/>
        </w:rPr>
        <w:t> </w:t>
      </w:r>
      <w:r>
        <w:t>«Мастер по обработке цифровой информации»</w:t>
      </w:r>
      <w:r>
        <w:rPr>
          <w:bCs/>
          <w:color w:val="000000"/>
        </w:rPr>
        <w:t xml:space="preserve">, </w:t>
      </w:r>
      <w:r w:rsidRPr="00D4203F">
        <w:rPr>
          <w:color w:val="000000"/>
        </w:rPr>
        <w:t xml:space="preserve">с учетом профиля получаемого профессионального образования. </w:t>
      </w:r>
    </w:p>
    <w:p w:rsidR="00C3342C" w:rsidRPr="00D4203F" w:rsidRDefault="00C3342C" w:rsidP="00C3342C">
      <w:pPr>
        <w:pStyle w:val="21"/>
        <w:spacing w:after="0" w:line="240" w:lineRule="auto"/>
        <w:ind w:firstLine="709"/>
        <w:jc w:val="both"/>
      </w:pPr>
      <w:r w:rsidRPr="00D4203F">
        <w:rPr>
          <w:color w:val="000000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</w:t>
      </w:r>
      <w:r>
        <w:rPr>
          <w:color w:val="000000"/>
        </w:rPr>
        <w:t xml:space="preserve">зовательную программу среднего </w:t>
      </w:r>
      <w:r w:rsidRPr="00D4203F">
        <w:rPr>
          <w:color w:val="000000"/>
        </w:rPr>
        <w:t xml:space="preserve"> общего образования. </w:t>
      </w: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</w:rPr>
      </w:pPr>
      <w:r w:rsidRPr="00D4203F">
        <w:rPr>
          <w:b/>
        </w:rPr>
        <w:t xml:space="preserve">1.2. Место учебной дисциплины в структуре </w:t>
      </w:r>
      <w:r w:rsidRPr="001E683A">
        <w:rPr>
          <w:b/>
          <w:color w:val="000000"/>
        </w:rPr>
        <w:t xml:space="preserve">программы подготовки </w:t>
      </w:r>
      <w:r w:rsidRPr="00EB7A35">
        <w:rPr>
          <w:b/>
          <w:color w:val="000000"/>
        </w:rPr>
        <w:t xml:space="preserve">квалифицированных рабочих, </w:t>
      </w:r>
      <w:proofErr w:type="spellStart"/>
      <w:r w:rsidRPr="00EB7A35">
        <w:rPr>
          <w:b/>
          <w:color w:val="000000"/>
        </w:rPr>
        <w:t>служащих</w:t>
      </w:r>
      <w:proofErr w:type="gramStart"/>
      <w:r w:rsidRPr="00EB7A35">
        <w:rPr>
          <w:b/>
        </w:rPr>
        <w:t>:</w:t>
      </w:r>
      <w:r w:rsidRPr="00D4203F">
        <w:rPr>
          <w:color w:val="000000"/>
        </w:rPr>
        <w:t>д</w:t>
      </w:r>
      <w:proofErr w:type="gramEnd"/>
      <w:r w:rsidRPr="00D4203F">
        <w:rPr>
          <w:color w:val="000000"/>
        </w:rPr>
        <w:t>исциплина</w:t>
      </w:r>
      <w:proofErr w:type="spellEnd"/>
      <w:r w:rsidRPr="00D4203F">
        <w:rPr>
          <w:color w:val="000000"/>
        </w:rPr>
        <w:t xml:space="preserve"> входит в общеобразовательный цикл и является профильным предметом</w:t>
      </w:r>
      <w:r>
        <w:rPr>
          <w:color w:val="000000"/>
        </w:rPr>
        <w:t>, освоение которого связано с изучением следующих дисциплин: «Математика», «Химия», «Биология».</w:t>
      </w: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1.3. Цели и задачи учебной дисциплины – требования к результатам освоения дисциплины:</w:t>
      </w:r>
    </w:p>
    <w:p w:rsidR="00C3342C" w:rsidRPr="00231CC3" w:rsidRDefault="00C3342C" w:rsidP="00C3342C">
      <w:pPr>
        <w:ind w:firstLine="567"/>
        <w:jc w:val="both"/>
      </w:pPr>
      <w:r w:rsidRPr="00231CC3">
        <w:t>Рабочая  программа ориентирована на достижение следующих целей:</w:t>
      </w:r>
    </w:p>
    <w:p w:rsidR="00C3342C" w:rsidRPr="00231CC3" w:rsidRDefault="00C3342C" w:rsidP="00C3342C">
      <w:pPr>
        <w:pStyle w:val="9"/>
        <w:numPr>
          <w:ilvl w:val="0"/>
          <w:numId w:val="2"/>
        </w:numPr>
        <w:shd w:val="clear" w:color="auto" w:fill="auto"/>
        <w:tabs>
          <w:tab w:val="left" w:pos="128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C3">
        <w:rPr>
          <w:rFonts w:ascii="Times New Roman" w:hAnsi="Times New Roman" w:cs="Times New Roman"/>
          <w:sz w:val="24"/>
          <w:szCs w:val="24"/>
        </w:rPr>
        <w:t>освоение знаний 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 - классической механики, молекулярно-кинетической теории, термодинамики, классической электродинамики, специальной теории относительности, элементов квантовой теории;</w:t>
      </w:r>
    </w:p>
    <w:p w:rsidR="00C3342C" w:rsidRPr="00231CC3" w:rsidRDefault="00C3342C" w:rsidP="00C3342C">
      <w:pPr>
        <w:pStyle w:val="9"/>
        <w:numPr>
          <w:ilvl w:val="0"/>
          <w:numId w:val="2"/>
        </w:numPr>
        <w:shd w:val="clear" w:color="auto" w:fill="auto"/>
        <w:tabs>
          <w:tab w:val="left" w:pos="1393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C3">
        <w:rPr>
          <w:rFonts w:ascii="Times New Roman" w:hAnsi="Times New Roman" w:cs="Times New Roman"/>
          <w:sz w:val="24"/>
          <w:szCs w:val="24"/>
        </w:rPr>
        <w:lastRenderedPageBreak/>
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C3342C" w:rsidRPr="00231CC3" w:rsidRDefault="00C3342C" w:rsidP="00C3342C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C3">
        <w:rPr>
          <w:rFonts w:ascii="Times New Roman" w:hAnsi="Times New Roman" w:cs="Times New Roman"/>
          <w:sz w:val="24"/>
          <w:szCs w:val="24"/>
        </w:rPr>
        <w:t>применение знаний для объяснения явлений природы, свойств вещества, принципов работы технических устройств, решения физических задач, самостоятельного приобретения информации физического содержания и оценки достоверности, использования современных информационных технологий с целью поиска, переработки и предъявления учебной и научно-популярной информации по физике;</w:t>
      </w:r>
    </w:p>
    <w:p w:rsidR="00C3342C" w:rsidRPr="00231CC3" w:rsidRDefault="00C3342C" w:rsidP="00C3342C">
      <w:pPr>
        <w:pStyle w:val="9"/>
        <w:numPr>
          <w:ilvl w:val="0"/>
          <w:numId w:val="2"/>
        </w:numPr>
        <w:shd w:val="clear" w:color="auto" w:fill="auto"/>
        <w:tabs>
          <w:tab w:val="left" w:pos="128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C3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C3342C" w:rsidRPr="00231CC3" w:rsidRDefault="00C3342C" w:rsidP="00C3342C">
      <w:pPr>
        <w:pStyle w:val="9"/>
        <w:numPr>
          <w:ilvl w:val="0"/>
          <w:numId w:val="2"/>
        </w:numPr>
        <w:shd w:val="clear" w:color="auto" w:fill="auto"/>
        <w:tabs>
          <w:tab w:val="left" w:pos="129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C3">
        <w:rPr>
          <w:rFonts w:ascii="Times New Roman" w:hAnsi="Times New Roman" w:cs="Times New Roman"/>
          <w:sz w:val="24"/>
          <w:szCs w:val="24"/>
        </w:rPr>
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техники;</w:t>
      </w:r>
    </w:p>
    <w:p w:rsidR="00C3342C" w:rsidRPr="00C3342C" w:rsidRDefault="00C3342C" w:rsidP="00C3342C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176" w:line="276" w:lineRule="auto"/>
        <w:ind w:left="620"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C3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обеспечения безопасности жизнедеятельности человека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D1F">
        <w:rPr>
          <w:rFonts w:ascii="Times New Roman" w:hAnsi="Times New Roman" w:cs="Times New Roman"/>
          <w:sz w:val="24"/>
          <w:szCs w:val="24"/>
        </w:rPr>
        <w:t>общества.</w:t>
      </w:r>
    </w:p>
    <w:p w:rsidR="00C3342C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</w:t>
      </w:r>
      <w:r>
        <w:rPr>
          <w:b/>
        </w:rPr>
        <w:t>4</w:t>
      </w:r>
      <w:r w:rsidRPr="00D4203F">
        <w:rPr>
          <w:b/>
        </w:rPr>
        <w:t xml:space="preserve">. </w:t>
      </w:r>
      <w:r>
        <w:rPr>
          <w:b/>
        </w:rPr>
        <w:t>К</w:t>
      </w:r>
      <w:r w:rsidRPr="00D4203F">
        <w:rPr>
          <w:b/>
        </w:rPr>
        <w:t>оличество часов на освоение рабочей программы учебной дисциплины:</w:t>
      </w: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t xml:space="preserve">максимальной учебной нагрузки обучающегося </w:t>
      </w:r>
      <w:r>
        <w:t>258 часа</w:t>
      </w:r>
      <w:r w:rsidRPr="00D4203F">
        <w:t>, в том числе:</w:t>
      </w: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D4203F">
        <w:t>обязательной аудиторной учебной нагрузки обучающегося</w:t>
      </w:r>
      <w:r>
        <w:t>172</w:t>
      </w:r>
      <w:r w:rsidRPr="00D4203F">
        <w:t xml:space="preserve"> часов;</w:t>
      </w:r>
    </w:p>
    <w:p w:rsidR="00C3342C" w:rsidRPr="00C3342C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D4203F">
        <w:t>самостоятельной работы обучающегося</w:t>
      </w:r>
      <w:r>
        <w:t xml:space="preserve">86 </w:t>
      </w:r>
      <w:r w:rsidRPr="00D4203F">
        <w:t>ча</w:t>
      </w:r>
      <w:r>
        <w:t>сов</w:t>
      </w:r>
      <w:r w:rsidRPr="00D4203F">
        <w:t>.</w:t>
      </w:r>
    </w:p>
    <w:p w:rsidR="00C3342C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4203F">
        <w:rPr>
          <w:b/>
        </w:rPr>
        <w:t>2. СТРУКТУРА УЧЕБНОЙ ДИСЦИПЛИНЫ</w:t>
      </w: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D4203F">
        <w:rPr>
          <w:b/>
        </w:rPr>
        <w:t>2.1. Объем учебной дисциплины и виды учебной работы</w:t>
      </w:r>
    </w:p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C3342C" w:rsidRPr="00D4203F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C3342C" w:rsidRPr="00D4203F" w:rsidRDefault="00C3342C" w:rsidP="00FB158A">
            <w:pPr>
              <w:jc w:val="center"/>
            </w:pPr>
            <w:r w:rsidRPr="00D4203F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C3342C" w:rsidRPr="00D4203F" w:rsidRDefault="00C3342C" w:rsidP="00FB158A">
            <w:pPr>
              <w:jc w:val="center"/>
              <w:rPr>
                <w:i/>
                <w:iCs/>
              </w:rPr>
            </w:pPr>
            <w:r w:rsidRPr="00D4203F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C3342C" w:rsidRPr="00D4203F" w:rsidTr="00FB158A">
        <w:trPr>
          <w:trHeight w:val="285"/>
        </w:trPr>
        <w:tc>
          <w:tcPr>
            <w:tcW w:w="7904" w:type="dxa"/>
            <w:shd w:val="clear" w:color="auto" w:fill="auto"/>
          </w:tcPr>
          <w:p w:rsidR="00C3342C" w:rsidRPr="00D4203F" w:rsidRDefault="00C3342C" w:rsidP="00FB158A">
            <w:pPr>
              <w:rPr>
                <w:b/>
              </w:rPr>
            </w:pPr>
            <w:r w:rsidRPr="00D4203F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C3342C" w:rsidRPr="00D4203F" w:rsidRDefault="00C3342C" w:rsidP="00FB158A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258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D4203F" w:rsidRDefault="00C3342C" w:rsidP="00FB158A">
            <w:pPr>
              <w:jc w:val="both"/>
            </w:pPr>
            <w:r w:rsidRPr="00D4203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C3342C" w:rsidRPr="00D4203F" w:rsidRDefault="00C3342C" w:rsidP="00FB158A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172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D4203F" w:rsidRDefault="00C3342C" w:rsidP="00FB158A">
            <w:pPr>
              <w:jc w:val="both"/>
            </w:pPr>
            <w:r w:rsidRPr="00D4203F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C3342C" w:rsidRPr="00D4203F" w:rsidRDefault="00C3342C" w:rsidP="00FB158A">
            <w:pPr>
              <w:jc w:val="center"/>
              <w:rPr>
                <w:i/>
                <w:iCs/>
              </w:rPr>
            </w:pP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D4203F" w:rsidRDefault="00C3342C" w:rsidP="00FB158A">
            <w:pPr>
              <w:jc w:val="both"/>
            </w:pPr>
            <w:r w:rsidRPr="00D4203F"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C3342C" w:rsidRPr="008B55E3" w:rsidRDefault="00C3342C" w:rsidP="00FB158A">
            <w:pPr>
              <w:jc w:val="center"/>
              <w:rPr>
                <w:i/>
                <w:iCs/>
              </w:rPr>
            </w:pPr>
            <w:r w:rsidRPr="008B55E3">
              <w:rPr>
                <w:i/>
                <w:iCs/>
              </w:rPr>
              <w:t>1</w:t>
            </w:r>
            <w:r>
              <w:rPr>
                <w:i/>
                <w:iCs/>
              </w:rPr>
              <w:t>4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D4203F" w:rsidRDefault="00C3342C" w:rsidP="00FB158A">
            <w:pPr>
              <w:jc w:val="both"/>
            </w:pPr>
            <w:r>
              <w:t xml:space="preserve">       семинары</w:t>
            </w:r>
          </w:p>
        </w:tc>
        <w:tc>
          <w:tcPr>
            <w:tcW w:w="1564" w:type="dxa"/>
            <w:shd w:val="clear" w:color="auto" w:fill="auto"/>
          </w:tcPr>
          <w:p w:rsidR="00C3342C" w:rsidRPr="008B55E3" w:rsidRDefault="00C3342C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D4203F" w:rsidRDefault="00C3342C" w:rsidP="00FB158A">
            <w:pPr>
              <w:jc w:val="both"/>
            </w:pPr>
            <w:r w:rsidRPr="00D4203F"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C3342C" w:rsidRPr="008B55E3" w:rsidRDefault="00C3342C" w:rsidP="00FB158A">
            <w:pPr>
              <w:jc w:val="center"/>
              <w:rPr>
                <w:i/>
                <w:iCs/>
              </w:rPr>
            </w:pPr>
            <w:r w:rsidRPr="008B55E3">
              <w:rPr>
                <w:i/>
                <w:iCs/>
              </w:rPr>
              <w:t>16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D4203F" w:rsidRDefault="00C3342C" w:rsidP="00FB158A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D4203F">
              <w:rPr>
                <w:b/>
              </w:rPr>
              <w:t>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C3342C" w:rsidRPr="00D4203F" w:rsidRDefault="00C3342C" w:rsidP="00FB158A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86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6C2271" w:rsidRDefault="00C3342C" w:rsidP="00FB158A">
            <w:pPr>
              <w:jc w:val="both"/>
              <w:rPr>
                <w:b/>
              </w:rPr>
            </w:pPr>
            <w:r w:rsidRPr="006C2271">
              <w:t xml:space="preserve">Подготовка сообщений  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22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6C2271" w:rsidRDefault="00C3342C" w:rsidP="00FB158A">
            <w:pPr>
              <w:jc w:val="both"/>
              <w:rPr>
                <w:b/>
              </w:rPr>
            </w:pPr>
            <w:r>
              <w:t>Составление библиографий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8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6C2271" w:rsidRDefault="00C3342C" w:rsidP="00FB158A">
            <w:pPr>
              <w:jc w:val="both"/>
              <w:rPr>
                <w:b/>
              </w:rPr>
            </w:pPr>
            <w:r w:rsidRPr="00424787">
              <w:t>Решение задач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31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6C2271" w:rsidRDefault="00C3342C" w:rsidP="00FB158A">
            <w:pPr>
              <w:jc w:val="both"/>
              <w:rPr>
                <w:b/>
              </w:rPr>
            </w:pPr>
            <w:r w:rsidRPr="005A4171">
              <w:t>Состав</w:t>
            </w:r>
            <w:r>
              <w:t xml:space="preserve">ление </w:t>
            </w:r>
            <w:r w:rsidRPr="005A4171">
              <w:t xml:space="preserve"> конспект</w:t>
            </w:r>
            <w:r>
              <w:t>а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13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6C2271" w:rsidRDefault="00C3342C" w:rsidP="00FB158A">
            <w:pPr>
              <w:jc w:val="both"/>
              <w:rPr>
                <w:b/>
              </w:rPr>
            </w:pPr>
            <w:r w:rsidRPr="002D0E6C">
              <w:t>Состав</w:t>
            </w:r>
            <w:r>
              <w:t>ление  таблиц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4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4D382E" w:rsidRDefault="00C3342C" w:rsidP="00FB158A">
            <w:pPr>
              <w:jc w:val="both"/>
            </w:pPr>
            <w:r w:rsidRPr="004D382E">
              <w:t>Составление кроссворда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3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4D382E" w:rsidRDefault="00C3342C" w:rsidP="00FB158A">
            <w:pPr>
              <w:jc w:val="both"/>
            </w:pPr>
            <w:r>
              <w:t>Подготовка к семинарам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3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4D382E" w:rsidRDefault="00C3342C" w:rsidP="00FB158A">
            <w:pPr>
              <w:jc w:val="both"/>
            </w:pPr>
            <w:r w:rsidRPr="004D382E">
              <w:t>Создание презентации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1</w:t>
            </w:r>
          </w:p>
        </w:tc>
      </w:tr>
      <w:tr w:rsidR="00C3342C" w:rsidRPr="00D4203F" w:rsidTr="00FB158A">
        <w:tc>
          <w:tcPr>
            <w:tcW w:w="7904" w:type="dxa"/>
            <w:shd w:val="clear" w:color="auto" w:fill="auto"/>
          </w:tcPr>
          <w:p w:rsidR="00C3342C" w:rsidRPr="004D382E" w:rsidRDefault="00C3342C" w:rsidP="00FB158A">
            <w:pPr>
              <w:jc w:val="both"/>
            </w:pPr>
            <w:r>
              <w:lastRenderedPageBreak/>
              <w:t>Составление задач</w:t>
            </w:r>
          </w:p>
        </w:tc>
        <w:tc>
          <w:tcPr>
            <w:tcW w:w="1564" w:type="dxa"/>
            <w:shd w:val="clear" w:color="auto" w:fill="auto"/>
          </w:tcPr>
          <w:p w:rsidR="00C3342C" w:rsidRPr="005222CC" w:rsidRDefault="00C3342C" w:rsidP="00FB158A">
            <w:pPr>
              <w:jc w:val="center"/>
              <w:rPr>
                <w:i/>
                <w:iCs/>
              </w:rPr>
            </w:pPr>
            <w:r w:rsidRPr="005222CC">
              <w:rPr>
                <w:i/>
                <w:iCs/>
              </w:rPr>
              <w:t>1</w:t>
            </w:r>
          </w:p>
        </w:tc>
      </w:tr>
      <w:tr w:rsidR="00C3342C" w:rsidRPr="00D4203F" w:rsidTr="00FB158A">
        <w:tc>
          <w:tcPr>
            <w:tcW w:w="9468" w:type="dxa"/>
            <w:gridSpan w:val="2"/>
            <w:shd w:val="clear" w:color="auto" w:fill="auto"/>
          </w:tcPr>
          <w:p w:rsidR="00C3342C" w:rsidRPr="00D4203F" w:rsidRDefault="00C3342C" w:rsidP="00FB158A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Промежуточная </w:t>
            </w:r>
            <w:r w:rsidRPr="00D4203F">
              <w:rPr>
                <w:b/>
                <w:i/>
                <w:iCs/>
              </w:rPr>
              <w:t xml:space="preserve"> аттестация</w:t>
            </w:r>
            <w:r w:rsidRPr="00D4203F">
              <w:rPr>
                <w:i/>
                <w:iCs/>
              </w:rPr>
              <w:t xml:space="preserve"> в форме </w:t>
            </w:r>
            <w:r>
              <w:rPr>
                <w:i/>
                <w:iCs/>
              </w:rPr>
              <w:t>дифференцированного зачёта</w:t>
            </w:r>
          </w:p>
        </w:tc>
      </w:tr>
    </w:tbl>
    <w:p w:rsidR="00C3342C" w:rsidRPr="00D4203F" w:rsidRDefault="00C3342C" w:rsidP="00C33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3342C"/>
    <w:rsid w:val="000F2A8F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BF17F6"/>
    <w:rsid w:val="00C3342C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342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3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3342C"/>
    <w:pPr>
      <w:spacing w:after="120" w:line="480" w:lineRule="auto"/>
    </w:pPr>
    <w:rPr>
      <w:lang w:eastAsia="ar-SA"/>
    </w:rPr>
  </w:style>
  <w:style w:type="paragraph" w:customStyle="1" w:styleId="9">
    <w:name w:val="Основной текст9"/>
    <w:basedOn w:val="a"/>
    <w:rsid w:val="00C3342C"/>
    <w:pPr>
      <w:shd w:val="clear" w:color="auto" w:fill="FFFFFF"/>
      <w:spacing w:before="180" w:after="180" w:line="216" w:lineRule="exact"/>
      <w:ind w:hanging="860"/>
    </w:pPr>
    <w:rPr>
      <w:rFonts w:ascii="Arial" w:eastAsia="Arial" w:hAnsi="Arial" w:cs="Arial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3</cp:revision>
  <dcterms:created xsi:type="dcterms:W3CDTF">2019-02-08T12:54:00Z</dcterms:created>
  <dcterms:modified xsi:type="dcterms:W3CDTF">2019-02-08T12:58:00Z</dcterms:modified>
</cp:coreProperties>
</file>